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6FDB4C" w14:textId="77777777" w:rsidR="004647F0" w:rsidRDefault="004647F0" w:rsidP="004647F0">
      <w:pPr>
        <w:pStyle w:val="Default"/>
      </w:pPr>
    </w:p>
    <w:p w14:paraId="7C73E0DB" w14:textId="77777777" w:rsidR="004647F0" w:rsidRDefault="004647F0" w:rsidP="004647F0">
      <w:pPr>
        <w:pStyle w:val="Default"/>
        <w:rPr>
          <w:rFonts w:cstheme="minorBidi"/>
          <w:color w:val="auto"/>
        </w:rPr>
      </w:pPr>
    </w:p>
    <w:p w14:paraId="04861C09" w14:textId="3836702B" w:rsidR="004647F0" w:rsidRDefault="004647F0" w:rsidP="004647F0">
      <w:pPr>
        <w:pStyle w:val="Default"/>
        <w:jc w:val="center"/>
        <w:rPr>
          <w:rFonts w:ascii="Times New Roman" w:hAnsi="Times New Roman" w:cs="Times New Roman"/>
          <w:b/>
          <w:bCs/>
          <w:color w:val="001F5F"/>
          <w:sz w:val="36"/>
          <w:szCs w:val="36"/>
        </w:rPr>
      </w:pPr>
      <w:r>
        <w:rPr>
          <w:rFonts w:ascii="Times New Roman" w:hAnsi="Times New Roman" w:cs="Times New Roman"/>
          <w:b/>
          <w:bCs/>
          <w:color w:val="001F5F"/>
          <w:sz w:val="36"/>
          <w:szCs w:val="36"/>
        </w:rPr>
        <w:t>BANDO DI CONCORSO PER VOLONTARI IN SERVIZIO CIVILE REGIONALE</w:t>
      </w:r>
    </w:p>
    <w:p w14:paraId="14FB8AAB" w14:textId="77777777" w:rsidR="001A38CC" w:rsidRDefault="001A38CC" w:rsidP="004647F0">
      <w:pPr>
        <w:pStyle w:val="Default"/>
        <w:jc w:val="center"/>
        <w:rPr>
          <w:rFonts w:ascii="Times New Roman" w:hAnsi="Times New Roman" w:cs="Times New Roman"/>
          <w:color w:val="001F5F"/>
          <w:sz w:val="36"/>
          <w:szCs w:val="36"/>
        </w:rPr>
      </w:pPr>
    </w:p>
    <w:p w14:paraId="27EE3D18" w14:textId="0918F4FA" w:rsidR="004647F0" w:rsidRPr="001A38CC" w:rsidRDefault="004647F0" w:rsidP="001A38CC">
      <w:pPr>
        <w:pStyle w:val="Default"/>
        <w:jc w:val="center"/>
        <w:rPr>
          <w:rFonts w:asciiTheme="minorHAnsi" w:hAnsiTheme="minorHAnsi" w:cstheme="minorHAnsi"/>
          <w:color w:val="ED7D31" w:themeColor="accent2"/>
        </w:rPr>
      </w:pPr>
      <w:r w:rsidRPr="001A38CC">
        <w:rPr>
          <w:rFonts w:asciiTheme="minorHAnsi" w:hAnsiTheme="minorHAnsi" w:cstheme="minorHAnsi"/>
          <w:b/>
          <w:bCs/>
          <w:color w:val="ED7D31" w:themeColor="accent2"/>
        </w:rPr>
        <w:t>Presentazione domanda esclusivamente in modalità telematica utilizzando il sistema</w:t>
      </w:r>
    </w:p>
    <w:p w14:paraId="79AA818E" w14:textId="1D7ACEE6" w:rsidR="004647F0" w:rsidRDefault="004647F0" w:rsidP="001A38CC">
      <w:pPr>
        <w:pStyle w:val="Default"/>
        <w:jc w:val="center"/>
        <w:rPr>
          <w:rFonts w:asciiTheme="minorHAnsi" w:hAnsiTheme="minorHAnsi" w:cstheme="minorHAnsi"/>
          <w:b/>
          <w:bCs/>
          <w:color w:val="ED7D31" w:themeColor="accent2"/>
        </w:rPr>
      </w:pPr>
      <w:r w:rsidRPr="001A38CC">
        <w:rPr>
          <w:rFonts w:asciiTheme="minorHAnsi" w:hAnsiTheme="minorHAnsi" w:cstheme="minorHAnsi"/>
          <w:b/>
          <w:bCs/>
          <w:color w:val="ED7D31" w:themeColor="accent2"/>
        </w:rPr>
        <w:t>SIFORM 2 completa di curriculum vitae</w:t>
      </w:r>
    </w:p>
    <w:p w14:paraId="72ED8E7B" w14:textId="77777777" w:rsidR="001A38CC" w:rsidRPr="001A38CC" w:rsidRDefault="001A38CC" w:rsidP="001A38CC">
      <w:pPr>
        <w:pStyle w:val="Default"/>
        <w:jc w:val="center"/>
        <w:rPr>
          <w:rFonts w:asciiTheme="minorHAnsi" w:hAnsiTheme="minorHAnsi" w:cstheme="minorHAnsi"/>
          <w:color w:val="ED7D31" w:themeColor="accent2"/>
        </w:rPr>
      </w:pPr>
    </w:p>
    <w:p w14:paraId="1D391B80" w14:textId="1EB49397" w:rsidR="004647F0" w:rsidRDefault="004647F0" w:rsidP="001A38CC">
      <w:pPr>
        <w:pStyle w:val="Default"/>
        <w:jc w:val="center"/>
        <w:rPr>
          <w:rFonts w:ascii="Times New Roman" w:hAnsi="Times New Roman" w:cs="Times New Roman"/>
          <w:b/>
          <w:bCs/>
          <w:color w:val="001F5F"/>
          <w:sz w:val="36"/>
          <w:szCs w:val="36"/>
        </w:rPr>
      </w:pPr>
      <w:r>
        <w:rPr>
          <w:rFonts w:ascii="Times New Roman" w:hAnsi="Times New Roman" w:cs="Times New Roman"/>
          <w:b/>
          <w:bCs/>
          <w:color w:val="001F5F"/>
          <w:sz w:val="36"/>
          <w:szCs w:val="36"/>
        </w:rPr>
        <w:t>SCADENZA: 31 gennaio 2025</w:t>
      </w:r>
    </w:p>
    <w:p w14:paraId="2E0F23D2" w14:textId="77777777" w:rsidR="001A38CC" w:rsidRDefault="001A38CC" w:rsidP="001A38CC">
      <w:pPr>
        <w:pStyle w:val="Default"/>
        <w:jc w:val="center"/>
        <w:rPr>
          <w:rFonts w:ascii="Times New Roman" w:hAnsi="Times New Roman" w:cs="Times New Roman"/>
          <w:color w:val="001F5F"/>
          <w:sz w:val="36"/>
          <w:szCs w:val="36"/>
        </w:rPr>
      </w:pPr>
    </w:p>
    <w:p w14:paraId="2CD6544B" w14:textId="108ED410" w:rsidR="004647F0" w:rsidRDefault="004647F0" w:rsidP="001A38CC">
      <w:pPr>
        <w:pStyle w:val="Default"/>
        <w:jc w:val="center"/>
        <w:rPr>
          <w:rFonts w:ascii="Times New Roman" w:hAnsi="Times New Roman" w:cs="Times New Roman"/>
          <w:b/>
          <w:bCs/>
          <w:color w:val="001F5F"/>
          <w:sz w:val="23"/>
          <w:szCs w:val="23"/>
        </w:rPr>
      </w:pPr>
      <w:r>
        <w:rPr>
          <w:rFonts w:ascii="Times New Roman" w:hAnsi="Times New Roman" w:cs="Times New Roman"/>
          <w:color w:val="001F5F"/>
          <w:sz w:val="23"/>
          <w:szCs w:val="23"/>
        </w:rPr>
        <w:t>La Fondazione Tommaso De Luca Enrico Mattei indice una selezione per n.</w:t>
      </w:r>
      <w:r>
        <w:rPr>
          <w:rFonts w:ascii="Times New Roman" w:hAnsi="Times New Roman" w:cs="Times New Roman"/>
          <w:color w:val="001F5F"/>
          <w:sz w:val="23"/>
          <w:szCs w:val="23"/>
        </w:rPr>
        <w:t xml:space="preserve"> </w:t>
      </w:r>
      <w:r>
        <w:rPr>
          <w:rFonts w:ascii="Times New Roman" w:hAnsi="Times New Roman" w:cs="Times New Roman"/>
          <w:b/>
          <w:bCs/>
          <w:color w:val="001F5F"/>
          <w:sz w:val="23"/>
          <w:szCs w:val="23"/>
        </w:rPr>
        <w:t xml:space="preserve">2 posti </w:t>
      </w:r>
      <w:r>
        <w:rPr>
          <w:rFonts w:ascii="Times New Roman" w:hAnsi="Times New Roman" w:cs="Times New Roman"/>
          <w:color w:val="001F5F"/>
          <w:sz w:val="23"/>
          <w:szCs w:val="23"/>
        </w:rPr>
        <w:t xml:space="preserve">per lo svolgimento del </w:t>
      </w:r>
      <w:r>
        <w:rPr>
          <w:rFonts w:ascii="Times New Roman" w:hAnsi="Times New Roman" w:cs="Times New Roman"/>
          <w:b/>
          <w:bCs/>
          <w:color w:val="001F5F"/>
          <w:sz w:val="23"/>
          <w:szCs w:val="23"/>
        </w:rPr>
        <w:t>SERVIZIO CIVILE REGIONALE</w:t>
      </w:r>
    </w:p>
    <w:p w14:paraId="7ED80DC6" w14:textId="77777777" w:rsidR="001A38CC" w:rsidRDefault="001A38CC" w:rsidP="001A38CC">
      <w:pPr>
        <w:pStyle w:val="Default"/>
        <w:jc w:val="center"/>
        <w:rPr>
          <w:sz w:val="23"/>
          <w:szCs w:val="23"/>
        </w:rPr>
      </w:pPr>
    </w:p>
    <w:p w14:paraId="356C9C23" w14:textId="526A12DF" w:rsidR="004647F0" w:rsidRDefault="004647F0" w:rsidP="001A38CC">
      <w:pPr>
        <w:pStyle w:val="Default"/>
        <w:jc w:val="center"/>
        <w:rPr>
          <w:rFonts w:ascii="Times New Roman" w:hAnsi="Times New Roman" w:cs="Times New Roman"/>
          <w:b/>
          <w:bCs/>
          <w:color w:val="FF0000"/>
          <w:sz w:val="32"/>
          <w:szCs w:val="32"/>
        </w:rPr>
      </w:pPr>
      <w:r>
        <w:rPr>
          <w:rFonts w:ascii="Times New Roman" w:hAnsi="Times New Roman" w:cs="Times New Roman"/>
          <w:b/>
          <w:bCs/>
          <w:color w:val="FF0000"/>
          <w:sz w:val="28"/>
          <w:szCs w:val="28"/>
        </w:rPr>
        <w:t xml:space="preserve">Progetto: </w:t>
      </w:r>
      <w:r>
        <w:rPr>
          <w:rFonts w:ascii="Times New Roman" w:hAnsi="Times New Roman" w:cs="Times New Roman"/>
          <w:b/>
          <w:bCs/>
          <w:color w:val="FF0000"/>
          <w:sz w:val="32"/>
          <w:szCs w:val="32"/>
        </w:rPr>
        <w:t>“</w:t>
      </w:r>
      <w:r>
        <w:rPr>
          <w:rFonts w:ascii="Times New Roman" w:hAnsi="Times New Roman" w:cs="Times New Roman"/>
          <w:b/>
          <w:bCs/>
          <w:color w:val="FF0000"/>
          <w:sz w:val="32"/>
          <w:szCs w:val="32"/>
        </w:rPr>
        <w:t>NOI ED I NONNI</w:t>
      </w:r>
    </w:p>
    <w:p w14:paraId="1A4A4734" w14:textId="77777777" w:rsidR="001A38CC" w:rsidRDefault="001A38CC" w:rsidP="002D0034">
      <w:pPr>
        <w:pStyle w:val="Default"/>
        <w:jc w:val="both"/>
        <w:rPr>
          <w:sz w:val="32"/>
          <w:szCs w:val="32"/>
        </w:rPr>
      </w:pPr>
    </w:p>
    <w:p w14:paraId="22AEAADB" w14:textId="4A62E388" w:rsidR="004647F0" w:rsidRPr="001A38CC" w:rsidRDefault="004647F0" w:rsidP="002D0034">
      <w:pPr>
        <w:pStyle w:val="Default"/>
        <w:jc w:val="both"/>
        <w:rPr>
          <w:color w:val="4472C4" w:themeColor="accent1"/>
          <w:sz w:val="23"/>
          <w:szCs w:val="23"/>
        </w:rPr>
      </w:pPr>
      <w:r w:rsidRPr="001A38CC">
        <w:rPr>
          <w:rFonts w:ascii="Times New Roman" w:hAnsi="Times New Roman" w:cs="Times New Roman"/>
          <w:b/>
          <w:bCs/>
          <w:color w:val="4472C4" w:themeColor="accent1"/>
          <w:sz w:val="23"/>
          <w:szCs w:val="23"/>
        </w:rPr>
        <w:t xml:space="preserve">Ente: </w:t>
      </w:r>
      <w:r w:rsidRPr="001A38CC">
        <w:rPr>
          <w:rFonts w:ascii="Times New Roman" w:hAnsi="Times New Roman" w:cs="Times New Roman"/>
          <w:b/>
          <w:bCs/>
          <w:color w:val="4472C4" w:themeColor="accent1"/>
          <w:sz w:val="23"/>
          <w:szCs w:val="23"/>
        </w:rPr>
        <w:t>FONDAZIONE TOMMASO DE LUCA ENRICO MATTEI</w:t>
      </w:r>
    </w:p>
    <w:p w14:paraId="21DD599E" w14:textId="5C38D036" w:rsidR="004647F0" w:rsidRPr="001A38CC" w:rsidRDefault="004647F0" w:rsidP="002D0034">
      <w:pPr>
        <w:pStyle w:val="Default"/>
        <w:jc w:val="both"/>
        <w:rPr>
          <w:color w:val="4472C4" w:themeColor="accent1"/>
          <w:sz w:val="23"/>
          <w:szCs w:val="23"/>
        </w:rPr>
      </w:pPr>
      <w:r w:rsidRPr="001A38CC">
        <w:rPr>
          <w:rFonts w:ascii="Times New Roman" w:hAnsi="Times New Roman" w:cs="Times New Roman"/>
          <w:b/>
          <w:bCs/>
          <w:color w:val="4472C4" w:themeColor="accent1"/>
          <w:sz w:val="23"/>
          <w:szCs w:val="23"/>
        </w:rPr>
        <w:t>Codice sede operativa</w:t>
      </w:r>
      <w:r w:rsidRPr="001A38CC">
        <w:rPr>
          <w:rFonts w:ascii="Times New Roman" w:hAnsi="Times New Roman" w:cs="Times New Roman"/>
          <w:color w:val="4472C4" w:themeColor="accent1"/>
          <w:sz w:val="23"/>
          <w:szCs w:val="23"/>
        </w:rPr>
        <w:t xml:space="preserve">: </w:t>
      </w:r>
      <w:r w:rsidR="002005A4" w:rsidRPr="001A38CC">
        <w:rPr>
          <w:color w:val="4472C4" w:themeColor="accent1"/>
        </w:rPr>
        <w:t>FS2024162</w:t>
      </w:r>
      <w:r w:rsidRPr="001A38CC">
        <w:rPr>
          <w:rFonts w:ascii="Times New Roman" w:hAnsi="Times New Roman" w:cs="Times New Roman"/>
          <w:color w:val="4472C4" w:themeColor="accent1"/>
          <w:sz w:val="23"/>
          <w:szCs w:val="23"/>
        </w:rPr>
        <w:t xml:space="preserve"> - </w:t>
      </w:r>
      <w:r w:rsidRPr="001A38CC">
        <w:rPr>
          <w:rFonts w:ascii="Times New Roman" w:hAnsi="Times New Roman" w:cs="Times New Roman"/>
          <w:b/>
          <w:bCs/>
          <w:color w:val="4472C4" w:themeColor="accent1"/>
          <w:sz w:val="23"/>
          <w:szCs w:val="23"/>
        </w:rPr>
        <w:t>Codice Progetto Intervento</w:t>
      </w:r>
      <w:r w:rsidRPr="001A38CC">
        <w:rPr>
          <w:rFonts w:ascii="Times New Roman" w:hAnsi="Times New Roman" w:cs="Times New Roman"/>
          <w:color w:val="4472C4" w:themeColor="accent1"/>
          <w:sz w:val="23"/>
          <w:szCs w:val="23"/>
        </w:rPr>
        <w:t>: 1097</w:t>
      </w:r>
      <w:r w:rsidRPr="001A38CC">
        <w:rPr>
          <w:rFonts w:ascii="Times New Roman" w:hAnsi="Times New Roman" w:cs="Times New Roman"/>
          <w:color w:val="4472C4" w:themeColor="accent1"/>
          <w:sz w:val="23"/>
          <w:szCs w:val="23"/>
        </w:rPr>
        <w:t>564</w:t>
      </w:r>
    </w:p>
    <w:p w14:paraId="43C3D5DE" w14:textId="4EBFAF2C" w:rsidR="004647F0" w:rsidRPr="001A38CC" w:rsidRDefault="004647F0" w:rsidP="002D0034">
      <w:pPr>
        <w:pStyle w:val="Default"/>
        <w:jc w:val="both"/>
        <w:rPr>
          <w:rFonts w:ascii="Times New Roman" w:hAnsi="Times New Roman" w:cs="Times New Roman"/>
          <w:color w:val="4472C4" w:themeColor="accent1"/>
          <w:sz w:val="23"/>
          <w:szCs w:val="23"/>
        </w:rPr>
      </w:pPr>
      <w:r w:rsidRPr="001A38CC">
        <w:rPr>
          <w:rFonts w:ascii="Times New Roman" w:hAnsi="Times New Roman" w:cs="Times New Roman"/>
          <w:color w:val="4472C4" w:themeColor="accent1"/>
          <w:sz w:val="23"/>
          <w:szCs w:val="23"/>
        </w:rPr>
        <w:t xml:space="preserve">Telefono: </w:t>
      </w:r>
      <w:r w:rsidR="002E289E" w:rsidRPr="001A38CC">
        <w:rPr>
          <w:rFonts w:ascii="Times New Roman" w:hAnsi="Times New Roman" w:cs="Times New Roman"/>
          <w:color w:val="4472C4" w:themeColor="accent1"/>
          <w:sz w:val="23"/>
          <w:szCs w:val="23"/>
        </w:rPr>
        <w:t>073785437 email: fondazione@</w:t>
      </w:r>
      <w:r w:rsidR="001A38CC" w:rsidRPr="001A38CC">
        <w:rPr>
          <w:rFonts w:ascii="Times New Roman" w:hAnsi="Times New Roman" w:cs="Times New Roman"/>
          <w:color w:val="4472C4" w:themeColor="accent1"/>
          <w:sz w:val="23"/>
          <w:szCs w:val="23"/>
        </w:rPr>
        <w:t>casadiriposomatelica.it</w:t>
      </w:r>
    </w:p>
    <w:p w14:paraId="4AF08CD3" w14:textId="2AB011DD" w:rsidR="004647F0" w:rsidRPr="001A38CC" w:rsidRDefault="004647F0" w:rsidP="002D0034">
      <w:pPr>
        <w:pStyle w:val="Default"/>
        <w:jc w:val="center"/>
        <w:rPr>
          <w:rFonts w:ascii="Times New Roman" w:hAnsi="Times New Roman" w:cs="Times New Roman"/>
          <w:color w:val="ED7D31" w:themeColor="accent2"/>
          <w:sz w:val="23"/>
          <w:szCs w:val="23"/>
        </w:rPr>
      </w:pPr>
      <w:r w:rsidRPr="001A38CC">
        <w:rPr>
          <w:rFonts w:ascii="Times New Roman" w:hAnsi="Times New Roman" w:cs="Times New Roman"/>
          <w:b/>
          <w:bCs/>
          <w:color w:val="ED7D31" w:themeColor="accent2"/>
          <w:sz w:val="23"/>
          <w:szCs w:val="23"/>
        </w:rPr>
        <w:t>SOGGETTI AMMESSI A PRESENTARE DOMANDA:</w:t>
      </w:r>
    </w:p>
    <w:p w14:paraId="09575911" w14:textId="3FAA0DD2" w:rsidR="004647F0" w:rsidRDefault="004647F0" w:rsidP="002D0034">
      <w:pPr>
        <w:pStyle w:val="Default"/>
        <w:jc w:val="both"/>
        <w:rPr>
          <w:sz w:val="18"/>
          <w:szCs w:val="18"/>
        </w:rPr>
      </w:pPr>
      <w:r>
        <w:rPr>
          <w:rFonts w:ascii="Calibri" w:hAnsi="Calibri" w:cs="Calibri"/>
          <w:sz w:val="18"/>
          <w:szCs w:val="18"/>
        </w:rPr>
        <w:t>Le domande possono essere presentate esclusivamente da giovani disoccupati (ai sensi del combinato disposto dall’art.19 del d.lgs. n. 150/2015 e del l’art. 4, co. 15- quater del D.lg. n. 4/2019 e successive modifiche e integrazioni) o inattivi, residenti o domiciliati nella Regione Marche, in possesso dei seguenti requisiti:</w:t>
      </w:r>
    </w:p>
    <w:p w14:paraId="6B902522" w14:textId="79E11684" w:rsidR="004647F0" w:rsidRDefault="004647F0" w:rsidP="002D0034">
      <w:pPr>
        <w:pStyle w:val="Default"/>
        <w:jc w:val="both"/>
        <w:rPr>
          <w:sz w:val="18"/>
          <w:szCs w:val="18"/>
        </w:rPr>
      </w:pPr>
      <w:r>
        <w:rPr>
          <w:rFonts w:ascii="Calibri" w:hAnsi="Calibri" w:cs="Calibri"/>
          <w:sz w:val="18"/>
          <w:szCs w:val="18"/>
        </w:rPr>
        <w:t>1. avere una età compresa tra i 18 e i 28 anni (dal giorno del compimento del 18° anno al giorno antecedente il compimento del 29° anno);</w:t>
      </w:r>
    </w:p>
    <w:p w14:paraId="13ED6E95" w14:textId="4B29AF01" w:rsidR="004647F0" w:rsidRDefault="004647F0" w:rsidP="002D0034">
      <w:pPr>
        <w:pStyle w:val="Default"/>
        <w:jc w:val="both"/>
        <w:rPr>
          <w:sz w:val="18"/>
          <w:szCs w:val="18"/>
        </w:rPr>
      </w:pPr>
      <w:r>
        <w:rPr>
          <w:sz w:val="18"/>
          <w:szCs w:val="18"/>
        </w:rPr>
        <w:t>2. non aver già svolto Servizio Civile Regionale ai sensi della legge regionale 15/2005.</w:t>
      </w:r>
    </w:p>
    <w:p w14:paraId="16B80CE5" w14:textId="192B8651" w:rsidR="004647F0" w:rsidRDefault="004647F0" w:rsidP="002D0034">
      <w:pPr>
        <w:pStyle w:val="Default"/>
        <w:jc w:val="both"/>
        <w:rPr>
          <w:sz w:val="18"/>
          <w:szCs w:val="18"/>
        </w:rPr>
      </w:pPr>
      <w:r>
        <w:rPr>
          <w:rFonts w:ascii="Calibri" w:hAnsi="Calibri" w:cs="Calibri"/>
          <w:sz w:val="18"/>
          <w:szCs w:val="18"/>
        </w:rPr>
        <w:t>I requisiti di partecipazione devono essere posseduti alla data di scadenza del termine di presentazione delle</w:t>
      </w:r>
    </w:p>
    <w:p w14:paraId="2DD35A99" w14:textId="35CC99CF" w:rsidR="004647F0" w:rsidRDefault="004647F0" w:rsidP="002D0034">
      <w:pPr>
        <w:pStyle w:val="Default"/>
        <w:jc w:val="both"/>
        <w:rPr>
          <w:sz w:val="18"/>
          <w:szCs w:val="18"/>
        </w:rPr>
      </w:pPr>
      <w:r>
        <w:rPr>
          <w:sz w:val="18"/>
          <w:szCs w:val="18"/>
        </w:rPr>
        <w:t>domande e, ad eccezione del limite di età, mantenuti sino al termine del servizio</w:t>
      </w:r>
    </w:p>
    <w:p w14:paraId="20477C45" w14:textId="05355F83" w:rsidR="004647F0" w:rsidRDefault="004647F0" w:rsidP="002D0034">
      <w:pPr>
        <w:pStyle w:val="Default"/>
        <w:jc w:val="center"/>
        <w:rPr>
          <w:rFonts w:ascii="Times New Roman" w:hAnsi="Times New Roman" w:cs="Times New Roman"/>
          <w:color w:val="001F5F"/>
          <w:sz w:val="23"/>
          <w:szCs w:val="23"/>
        </w:rPr>
      </w:pPr>
      <w:r>
        <w:rPr>
          <w:rFonts w:ascii="Times New Roman" w:hAnsi="Times New Roman" w:cs="Times New Roman"/>
          <w:b/>
          <w:bCs/>
          <w:color w:val="001F5F"/>
          <w:sz w:val="23"/>
          <w:szCs w:val="23"/>
        </w:rPr>
        <w:t>PRESENTAZIONE DELLA DOMANDA</w:t>
      </w:r>
    </w:p>
    <w:p w14:paraId="717730FD" w14:textId="6B9DD8BD" w:rsidR="004647F0" w:rsidRDefault="004647F0" w:rsidP="002D0034">
      <w:pPr>
        <w:pStyle w:val="Default"/>
        <w:spacing w:after="30"/>
        <w:jc w:val="both"/>
        <w:rPr>
          <w:rFonts w:ascii="Calibri" w:hAnsi="Calibri" w:cs="Calibri"/>
          <w:color w:val="001F5F"/>
          <w:sz w:val="22"/>
          <w:szCs w:val="22"/>
        </w:rPr>
      </w:pPr>
      <w:r>
        <w:rPr>
          <w:color w:val="001F5F"/>
          <w:sz w:val="22"/>
          <w:szCs w:val="22"/>
        </w:rPr>
        <w:t xml:space="preserve"> </w:t>
      </w:r>
      <w:r>
        <w:rPr>
          <w:rFonts w:ascii="Calibri" w:hAnsi="Calibri" w:cs="Calibri"/>
          <w:b/>
          <w:bCs/>
          <w:color w:val="001F5F"/>
          <w:sz w:val="22"/>
          <w:szCs w:val="22"/>
        </w:rPr>
        <w:t xml:space="preserve">Le domande complete di curriculum vitae dovranno essere presentate, entro il 31 gennaio 2025, esclusivamente per via telematica utilizzando il sistema informatico SIFORM2 accessibile all’indirizzo internet </w:t>
      </w:r>
      <w:r>
        <w:rPr>
          <w:rFonts w:ascii="Calibri" w:hAnsi="Calibri" w:cs="Calibri"/>
          <w:b/>
          <w:bCs/>
          <w:color w:val="0000FF"/>
          <w:sz w:val="22"/>
          <w:szCs w:val="22"/>
        </w:rPr>
        <w:t>https://siform2.regione.marche.it</w:t>
      </w:r>
      <w:r>
        <w:rPr>
          <w:rFonts w:ascii="Calibri" w:hAnsi="Calibri" w:cs="Calibri"/>
          <w:b/>
          <w:bCs/>
          <w:color w:val="001F5F"/>
          <w:sz w:val="22"/>
          <w:szCs w:val="22"/>
        </w:rPr>
        <w:t>.</w:t>
      </w:r>
    </w:p>
    <w:p w14:paraId="049F5685" w14:textId="2190B4B0" w:rsidR="004647F0" w:rsidRDefault="004647F0" w:rsidP="002D0034">
      <w:pPr>
        <w:pStyle w:val="Default"/>
        <w:jc w:val="both"/>
        <w:rPr>
          <w:sz w:val="22"/>
          <w:szCs w:val="22"/>
        </w:rPr>
      </w:pPr>
      <w:r>
        <w:rPr>
          <w:rFonts w:ascii="Calibri" w:hAnsi="Calibri" w:cs="Calibri"/>
          <w:color w:val="001F5F"/>
          <w:sz w:val="22"/>
          <w:szCs w:val="22"/>
        </w:rPr>
        <w:t> Dopo aver effettuato l’accesso al sito, occorre aprire il menu Domande di finanziamento e creare una</w:t>
      </w:r>
    </w:p>
    <w:p w14:paraId="6FC6E27D" w14:textId="77777777" w:rsidR="004647F0" w:rsidRDefault="004647F0" w:rsidP="002D0034">
      <w:pPr>
        <w:pStyle w:val="Default"/>
        <w:jc w:val="both"/>
        <w:rPr>
          <w:sz w:val="22"/>
          <w:szCs w:val="22"/>
        </w:rPr>
      </w:pPr>
    </w:p>
    <w:p w14:paraId="3BEBBBC3" w14:textId="47707850" w:rsidR="004647F0" w:rsidRDefault="004647F0" w:rsidP="002D0034">
      <w:pPr>
        <w:pStyle w:val="Default"/>
        <w:jc w:val="both"/>
        <w:rPr>
          <w:rFonts w:ascii="Calibri" w:hAnsi="Calibri" w:cs="Calibri"/>
          <w:color w:val="001F5F"/>
          <w:sz w:val="22"/>
          <w:szCs w:val="22"/>
        </w:rPr>
      </w:pPr>
      <w:r>
        <w:rPr>
          <w:rFonts w:ascii="Calibri" w:hAnsi="Calibri" w:cs="Calibri"/>
          <w:color w:val="001F5F"/>
          <w:sz w:val="22"/>
          <w:szCs w:val="22"/>
        </w:rPr>
        <w:t>domanda per l’avviso con codice identificativo sintetico “SERVIZIO CIVILE REGIONALE 2024”.</w:t>
      </w:r>
    </w:p>
    <w:p w14:paraId="5D8F0679" w14:textId="40C46DA1" w:rsidR="004647F0" w:rsidRDefault="004647F0" w:rsidP="002D0034">
      <w:pPr>
        <w:pStyle w:val="Default"/>
        <w:jc w:val="both"/>
        <w:rPr>
          <w:rFonts w:ascii="Calibri" w:hAnsi="Calibri" w:cs="Calibri"/>
          <w:color w:val="0000FF"/>
          <w:sz w:val="22"/>
          <w:szCs w:val="22"/>
        </w:rPr>
      </w:pPr>
      <w:r>
        <w:rPr>
          <w:rFonts w:ascii="Calibri" w:hAnsi="Calibri" w:cs="Calibri"/>
          <w:color w:val="001F5F"/>
          <w:sz w:val="22"/>
          <w:szCs w:val="22"/>
        </w:rPr>
        <w:t xml:space="preserve">Le istruzioni per l’accreditamento al sistema informatico e per la compilazione delle domande sono pubblicate sul sito della Regione Marche unitamente al presente avviso alla </w:t>
      </w:r>
      <w:proofErr w:type="spellStart"/>
      <w:r>
        <w:rPr>
          <w:rFonts w:ascii="Calibri" w:hAnsi="Calibri" w:cs="Calibri"/>
          <w:color w:val="001F5F"/>
          <w:sz w:val="22"/>
          <w:szCs w:val="22"/>
        </w:rPr>
        <w:t>url</w:t>
      </w:r>
      <w:proofErr w:type="spellEnd"/>
      <w:r>
        <w:rPr>
          <w:rFonts w:ascii="Calibri" w:hAnsi="Calibri" w:cs="Calibri"/>
          <w:color w:val="001F5F"/>
          <w:sz w:val="22"/>
          <w:szCs w:val="22"/>
        </w:rPr>
        <w:t xml:space="preserve"> </w:t>
      </w:r>
      <w:r>
        <w:rPr>
          <w:rFonts w:ascii="Calibri" w:hAnsi="Calibri" w:cs="Calibri"/>
          <w:color w:val="0000FF"/>
          <w:sz w:val="22"/>
          <w:szCs w:val="22"/>
        </w:rPr>
        <w:t>www.serviziocivile.marche.it</w:t>
      </w:r>
    </w:p>
    <w:p w14:paraId="52F8399B" w14:textId="4AAE87CA" w:rsidR="004647F0" w:rsidRDefault="004647F0" w:rsidP="002D0034">
      <w:pPr>
        <w:pStyle w:val="Default"/>
        <w:jc w:val="both"/>
        <w:rPr>
          <w:rFonts w:ascii="Calibri" w:hAnsi="Calibri" w:cs="Calibri"/>
          <w:color w:val="001F5F"/>
          <w:sz w:val="22"/>
          <w:szCs w:val="22"/>
        </w:rPr>
      </w:pPr>
      <w:r>
        <w:rPr>
          <w:rFonts w:ascii="Calibri" w:hAnsi="Calibri" w:cs="Calibri"/>
          <w:color w:val="001F5F"/>
          <w:sz w:val="22"/>
          <w:szCs w:val="22"/>
        </w:rPr>
        <w:t> Per accedere al sistema informatico SIFORM2 l’utente deve disporre di apposite credenziali di “tipo forte” ovvero credenziali nominative rilasciate previo riconoscimento di persona con documento di identità. Sono supportate le seguenti modalità: SPID o CNS (carta nazionale dei servizi) o CIE (carta d’identità elettronica)</w:t>
      </w:r>
    </w:p>
    <w:p w14:paraId="45534286" w14:textId="77777777" w:rsidR="002D0034" w:rsidRDefault="002D0034" w:rsidP="001A38CC">
      <w:pPr>
        <w:pStyle w:val="Default"/>
        <w:jc w:val="center"/>
        <w:rPr>
          <w:rFonts w:ascii="Calibri" w:hAnsi="Calibri" w:cs="Calibri"/>
          <w:color w:val="001F5F"/>
          <w:sz w:val="22"/>
          <w:szCs w:val="22"/>
        </w:rPr>
      </w:pPr>
    </w:p>
    <w:p w14:paraId="7FCB8DBB" w14:textId="77777777" w:rsidR="002D0034" w:rsidRDefault="002D0034" w:rsidP="001A38CC">
      <w:pPr>
        <w:pStyle w:val="Default"/>
        <w:jc w:val="center"/>
        <w:rPr>
          <w:sz w:val="22"/>
          <w:szCs w:val="22"/>
        </w:rPr>
      </w:pPr>
    </w:p>
    <w:p w14:paraId="17C6CD7F" w14:textId="77777777" w:rsidR="004647F0" w:rsidRDefault="004647F0" w:rsidP="001A38CC">
      <w:pPr>
        <w:pStyle w:val="Default"/>
        <w:jc w:val="center"/>
        <w:rPr>
          <w:sz w:val="22"/>
          <w:szCs w:val="22"/>
        </w:rPr>
      </w:pPr>
    </w:p>
    <w:p w14:paraId="571AC86B" w14:textId="7742C5DF" w:rsidR="00571E1C" w:rsidRDefault="004647F0" w:rsidP="002D0034">
      <w:pPr>
        <w:pStyle w:val="Default"/>
        <w:jc w:val="center"/>
      </w:pPr>
      <w:r w:rsidRPr="002D0034">
        <w:rPr>
          <w:rFonts w:ascii="Calibri" w:hAnsi="Calibri" w:cs="Calibri"/>
          <w:b/>
          <w:bCs/>
          <w:sz w:val="20"/>
          <w:szCs w:val="20"/>
        </w:rPr>
        <w:t xml:space="preserve">Per informazioni: </w:t>
      </w:r>
      <w:r w:rsidR="001A38CC" w:rsidRPr="002D0034">
        <w:rPr>
          <w:rFonts w:ascii="Calibri" w:hAnsi="Calibri" w:cs="Calibri"/>
          <w:b/>
          <w:bCs/>
          <w:color w:val="FF6500"/>
          <w:sz w:val="20"/>
          <w:szCs w:val="20"/>
        </w:rPr>
        <w:t>FONDAZIONE TOMMASO DE LUCA ENRICO MATTEI Via Tommaso De Luca 2 62024 MATELICA (MC</w:t>
      </w:r>
      <w:proofErr w:type="gramStart"/>
      <w:r w:rsidR="001A38CC" w:rsidRPr="002D0034">
        <w:rPr>
          <w:rFonts w:ascii="Calibri" w:hAnsi="Calibri" w:cs="Calibri"/>
          <w:b/>
          <w:bCs/>
          <w:color w:val="FF6500"/>
          <w:sz w:val="20"/>
          <w:szCs w:val="20"/>
        </w:rPr>
        <w:t xml:space="preserve">) </w:t>
      </w:r>
      <w:r w:rsidRPr="002D0034">
        <w:rPr>
          <w:rFonts w:ascii="Calibri" w:hAnsi="Calibri" w:cs="Calibri"/>
          <w:b/>
          <w:bCs/>
          <w:color w:val="FF6500"/>
          <w:sz w:val="20"/>
          <w:szCs w:val="20"/>
        </w:rPr>
        <w:t xml:space="preserve"> </w:t>
      </w:r>
      <w:r w:rsidRPr="002D0034">
        <w:rPr>
          <w:rFonts w:ascii="Calibri" w:hAnsi="Calibri" w:cs="Calibri"/>
          <w:b/>
          <w:bCs/>
          <w:sz w:val="20"/>
          <w:szCs w:val="20"/>
        </w:rPr>
        <w:t>Tel</w:t>
      </w:r>
      <w:proofErr w:type="gramEnd"/>
      <w:r w:rsidRPr="002D0034">
        <w:rPr>
          <w:rFonts w:ascii="Calibri" w:hAnsi="Calibri" w:cs="Calibri"/>
          <w:b/>
          <w:bCs/>
          <w:sz w:val="20"/>
          <w:szCs w:val="20"/>
        </w:rPr>
        <w:t xml:space="preserve"> 0737/</w:t>
      </w:r>
      <w:r w:rsidR="001A38CC" w:rsidRPr="002D0034">
        <w:rPr>
          <w:rFonts w:ascii="Calibri" w:hAnsi="Calibri" w:cs="Calibri"/>
          <w:b/>
          <w:bCs/>
          <w:sz w:val="20"/>
          <w:szCs w:val="20"/>
        </w:rPr>
        <w:t>85437</w:t>
      </w:r>
      <w:r w:rsidR="002D0034">
        <w:rPr>
          <w:rFonts w:ascii="Calibri" w:hAnsi="Calibri" w:cs="Calibri"/>
          <w:b/>
          <w:bCs/>
          <w:sz w:val="20"/>
          <w:szCs w:val="20"/>
        </w:rPr>
        <w:t xml:space="preserve"> </w:t>
      </w:r>
      <w:proofErr w:type="spellStart"/>
      <w:r w:rsidRPr="002D0034">
        <w:rPr>
          <w:rFonts w:ascii="Calibri" w:hAnsi="Calibri" w:cs="Calibri"/>
          <w:b/>
          <w:bCs/>
          <w:i/>
          <w:iCs/>
          <w:sz w:val="20"/>
          <w:szCs w:val="20"/>
        </w:rPr>
        <w:t>mail:</w:t>
      </w:r>
      <w:r w:rsidR="001A38CC" w:rsidRPr="002D0034">
        <w:rPr>
          <w:rFonts w:ascii="Calibri" w:hAnsi="Calibri" w:cs="Calibri"/>
          <w:b/>
          <w:bCs/>
          <w:i/>
          <w:iCs/>
          <w:sz w:val="20"/>
          <w:szCs w:val="20"/>
        </w:rPr>
        <w:t>fondazione@casadiriposomatelica.it</w:t>
      </w:r>
      <w:proofErr w:type="spellEnd"/>
      <w:r w:rsidR="001A38CC" w:rsidRPr="002D0034">
        <w:rPr>
          <w:rFonts w:ascii="Calibri" w:hAnsi="Calibri" w:cs="Calibri"/>
          <w:b/>
          <w:bCs/>
          <w:i/>
          <w:iCs/>
          <w:sz w:val="20"/>
          <w:szCs w:val="20"/>
        </w:rPr>
        <w:t xml:space="preserve">  </w:t>
      </w:r>
      <w:r w:rsidRPr="002D0034">
        <w:rPr>
          <w:rFonts w:ascii="Calibri" w:hAnsi="Calibri" w:cs="Calibri"/>
          <w:b/>
          <w:bCs/>
          <w:i/>
          <w:iCs/>
          <w:sz w:val="20"/>
          <w:szCs w:val="20"/>
        </w:rPr>
        <w:t xml:space="preserve"> </w:t>
      </w:r>
      <w:r w:rsidRPr="002D0034">
        <w:rPr>
          <w:rFonts w:ascii="Calibri" w:hAnsi="Calibri" w:cs="Calibri"/>
          <w:b/>
          <w:bCs/>
          <w:sz w:val="20"/>
          <w:szCs w:val="20"/>
        </w:rPr>
        <w:t xml:space="preserve">web: </w:t>
      </w:r>
      <w:hyperlink r:id="rId6" w:history="1">
        <w:r w:rsidR="001A38CC" w:rsidRPr="002D0034">
          <w:rPr>
            <w:rStyle w:val="Collegamentoipertestuale"/>
            <w:rFonts w:ascii="Calibri" w:hAnsi="Calibri" w:cs="Calibri"/>
            <w:b/>
            <w:bCs/>
            <w:sz w:val="20"/>
            <w:szCs w:val="20"/>
          </w:rPr>
          <w:t>https://www.casadiriposomatelica.it/servizio-civile/</w:t>
        </w:r>
      </w:hyperlink>
      <w:r w:rsidR="001A38CC" w:rsidRPr="002D0034">
        <w:rPr>
          <w:rFonts w:ascii="Calibri" w:hAnsi="Calibri" w:cs="Calibri"/>
          <w:b/>
          <w:bCs/>
          <w:color w:val="00AF50"/>
          <w:sz w:val="20"/>
          <w:szCs w:val="20"/>
        </w:rPr>
        <w:t xml:space="preserve">  </w:t>
      </w:r>
      <w:proofErr w:type="spellStart"/>
      <w:r w:rsidRPr="002D0034">
        <w:rPr>
          <w:rFonts w:ascii="Calibri" w:hAnsi="Calibri" w:cs="Calibri"/>
          <w:b/>
          <w:bCs/>
          <w:sz w:val="20"/>
          <w:szCs w:val="20"/>
        </w:rPr>
        <w:t>pec:</w:t>
      </w:r>
      <w:r w:rsidR="001A38CC" w:rsidRPr="002D0034">
        <w:rPr>
          <w:rFonts w:ascii="Calibri" w:hAnsi="Calibri" w:cs="Calibri"/>
          <w:b/>
          <w:bCs/>
          <w:color w:val="0000FF"/>
          <w:sz w:val="20"/>
          <w:szCs w:val="20"/>
        </w:rPr>
        <w:t>fondazione@pec.casadiriposomatelica</w:t>
      </w:r>
      <w:r w:rsidR="001A38CC">
        <w:rPr>
          <w:rFonts w:ascii="Calibri" w:hAnsi="Calibri" w:cs="Calibri"/>
          <w:color w:val="0000FF"/>
          <w:sz w:val="20"/>
          <w:szCs w:val="20"/>
        </w:rPr>
        <w:t>.it</w:t>
      </w:r>
      <w:proofErr w:type="spellEnd"/>
    </w:p>
    <w:sectPr w:rsidR="00571E1C">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10FFD4" w14:textId="77777777" w:rsidR="00951D39" w:rsidRDefault="00951D39" w:rsidP="004647F0">
      <w:pPr>
        <w:spacing w:after="0" w:line="240" w:lineRule="auto"/>
      </w:pPr>
      <w:r>
        <w:separator/>
      </w:r>
    </w:p>
  </w:endnote>
  <w:endnote w:type="continuationSeparator" w:id="0">
    <w:p w14:paraId="6A4D6470" w14:textId="77777777" w:rsidR="00951D39" w:rsidRDefault="00951D39" w:rsidP="00464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00"/>
    <w:family w:val="swiss"/>
    <w:pitch w:val="variable"/>
    <w:sig w:usb0="E4002EFF" w:usb1="C2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miri">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78AD4A" w14:textId="77777777" w:rsidR="00951D39" w:rsidRDefault="00951D39" w:rsidP="004647F0">
      <w:pPr>
        <w:spacing w:after="0" w:line="240" w:lineRule="auto"/>
      </w:pPr>
      <w:r>
        <w:separator/>
      </w:r>
    </w:p>
  </w:footnote>
  <w:footnote w:type="continuationSeparator" w:id="0">
    <w:p w14:paraId="49B73298" w14:textId="77777777" w:rsidR="00951D39" w:rsidRDefault="00951D39" w:rsidP="004647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ABEF9" w14:textId="1B01E983" w:rsidR="004647F0" w:rsidRDefault="004647F0" w:rsidP="004647F0">
    <w:pPr>
      <w:jc w:val="center"/>
    </w:pPr>
    <w:r>
      <w:rPr>
        <w:noProof/>
      </w:rPr>
      <mc:AlternateContent>
        <mc:Choice Requires="wps">
          <w:drawing>
            <wp:anchor distT="0" distB="0" distL="114300" distR="114300" simplePos="0" relativeHeight="251661312" behindDoc="0" locked="0" layoutInCell="1" allowOverlap="1" wp14:anchorId="3961375D" wp14:editId="2D2375A9">
              <wp:simplePos x="0" y="0"/>
              <wp:positionH relativeFrom="column">
                <wp:posOffset>-581025</wp:posOffset>
              </wp:positionH>
              <wp:positionV relativeFrom="paragraph">
                <wp:posOffset>-238760</wp:posOffset>
              </wp:positionV>
              <wp:extent cx="1700784" cy="1024128"/>
              <wp:effectExtent l="0" t="0" r="0" b="0"/>
              <wp:wrapNone/>
              <wp:docPr id="1415400635" name="Rettangolo 3"/>
              <wp:cNvGraphicFramePr/>
              <a:graphic xmlns:a="http://schemas.openxmlformats.org/drawingml/2006/main">
                <a:graphicData uri="http://schemas.microsoft.com/office/word/2010/wordprocessingShape">
                  <wps:wsp>
                    <wps:cNvSpPr/>
                    <wps:spPr>
                      <a:xfrm>
                        <a:off x="0" y="0"/>
                        <a:ext cx="1700784" cy="1024128"/>
                      </a:xfrm>
                      <a:prstGeom prst="rect">
                        <a:avLst/>
                      </a:prstGeom>
                      <a:solidFill>
                        <a:sysClr val="window" lastClr="FFFFFF">
                          <a:alpha val="0"/>
                        </a:sysClr>
                      </a:solidFill>
                      <a:ln w="12700" cap="flat" cmpd="sng" algn="ctr">
                        <a:noFill/>
                        <a:prstDash val="solid"/>
                        <a:miter lim="800000"/>
                      </a:ln>
                      <a:effectLst/>
                    </wps:spPr>
                    <wps:txbx>
                      <w:txbxContent>
                        <w:p w14:paraId="76503A38" w14:textId="77777777" w:rsidR="004647F0" w:rsidRDefault="004647F0" w:rsidP="004647F0">
                          <w:pPr>
                            <w:jc w:val="center"/>
                          </w:pPr>
                          <w:r>
                            <w:rPr>
                              <w:noProof/>
                            </w:rPr>
                            <w:drawing>
                              <wp:inline distT="0" distB="0" distL="0" distR="0" wp14:anchorId="02A60098" wp14:editId="35718B54">
                                <wp:extent cx="648970" cy="919480"/>
                                <wp:effectExtent l="0" t="0" r="0" b="0"/>
                                <wp:docPr id="1837152069"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970" cy="9194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61375D" id="Rettangolo 3" o:spid="_x0000_s1026" style="position:absolute;left:0;text-align:left;margin-left:-45.75pt;margin-top:-18.8pt;width:133.9pt;height:80.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" fillcolor="window" stroked="f" strokeweight="1pt">
              <v:fill opacity="0"/>
              <v:textbox>
                <w:txbxContent>
                  <w:p w14:paraId="76503A38" w14:textId="77777777" w:rsidR="004647F0" w:rsidRDefault="004647F0" w:rsidP="004647F0">
                    <w:pPr>
                      <w:jc w:val="center"/>
                    </w:pPr>
                    <w:r>
                      <w:rPr>
                        <w:noProof/>
                      </w:rPr>
                      <w:drawing>
                        <wp:inline distT="0" distB="0" distL="0" distR="0" wp14:anchorId="02A60098" wp14:editId="35718B54">
                          <wp:extent cx="648970" cy="919480"/>
                          <wp:effectExtent l="0" t="0" r="0" b="0"/>
                          <wp:docPr id="1837152069"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970" cy="919480"/>
                                  </a:xfrm>
                                  <a:prstGeom prst="rect">
                                    <a:avLst/>
                                  </a:prstGeom>
                                  <a:noFill/>
                                  <a:ln>
                                    <a:noFill/>
                                  </a:ln>
                                </pic:spPr>
                              </pic:pic>
                            </a:graphicData>
                          </a:graphic>
                        </wp:inline>
                      </w:drawing>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79EB31A7" wp14:editId="51DE5980">
              <wp:simplePos x="0" y="0"/>
              <wp:positionH relativeFrom="column">
                <wp:posOffset>5137785</wp:posOffset>
              </wp:positionH>
              <wp:positionV relativeFrom="paragraph">
                <wp:posOffset>-201930</wp:posOffset>
              </wp:positionV>
              <wp:extent cx="1700784" cy="1024128"/>
              <wp:effectExtent l="0" t="0" r="0" b="0"/>
              <wp:wrapNone/>
              <wp:docPr id="169" name="Rettangolo 3"/>
              <wp:cNvGraphicFramePr/>
              <a:graphic xmlns:a="http://schemas.openxmlformats.org/drawingml/2006/main">
                <a:graphicData uri="http://schemas.microsoft.com/office/word/2010/wordprocessingShape">
                  <wps:wsp>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59F379" w14:textId="4145AF29" w:rsidR="004647F0" w:rsidRDefault="004647F0" w:rsidP="004647F0">
                          <w:pPr>
                            <w:jc w:val="center"/>
                          </w:pPr>
                          <w:r>
                            <w:rPr>
                              <w:noProof/>
                            </w:rPr>
                            <w:drawing>
                              <wp:inline distT="0" distB="0" distL="0" distR="0" wp14:anchorId="295D8E70" wp14:editId="052E30AA">
                                <wp:extent cx="911860" cy="919480"/>
                                <wp:effectExtent l="0" t="0" r="2540" b="0"/>
                                <wp:docPr id="1042" name="Picture 18" descr="Servizio Civile | ASP Paolo Ricci – Azienda pubblica di servizi alla  persona. Servizi riabilitativi, servizi socio sanitari, servizi per  l'infanzia e la famiglia, formazione, progetti e sviluppo, volontariato.  ASP Paolo Ricci">
                                  <a:extLst xmlns:a="http://schemas.openxmlformats.org/drawingml/2006/main">
                                    <a:ext uri="{FF2B5EF4-FFF2-40B4-BE49-F238E27FC236}">
                                      <a16:creationId xmlns:a16="http://schemas.microsoft.com/office/drawing/2014/main" id="{CEE62ABB-F8D9-770E-59B8-6D901C0CB1B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Picture 18" descr="Servizio Civile | ASP Paolo Ricci – Azienda pubblica di servizi alla  persona. Servizi riabilitativi, servizi socio sanitari, servizi per  l'infanzia e la famiglia, formazione, progetti e sviluppo, volontariato.  ASP Paolo Ricci">
                                          <a:extLst>
                                            <a:ext uri="{FF2B5EF4-FFF2-40B4-BE49-F238E27FC236}">
                                              <a16:creationId xmlns:a16="http://schemas.microsoft.com/office/drawing/2014/main" id="{CEE62ABB-F8D9-770E-59B8-6D901C0CB1B7}"/>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1860" cy="919480"/>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EB31A7" id="_x0000_s1027" style="position:absolute;left:0;text-align:left;margin-left:404.55pt;margin-top:-15.9pt;width:133.9pt;height:80.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" fillcolor="white [3212]" stroked="f" strokeweight="1pt">
              <v:fill opacity="0"/>
              <v:textbox>
                <w:txbxContent>
                  <w:p w14:paraId="6C59F379" w14:textId="4145AF29" w:rsidR="004647F0" w:rsidRDefault="004647F0" w:rsidP="004647F0">
                    <w:pPr>
                      <w:jc w:val="center"/>
                    </w:pPr>
                    <w:r>
                      <w:rPr>
                        <w:noProof/>
                      </w:rPr>
                      <w:drawing>
                        <wp:inline distT="0" distB="0" distL="0" distR="0" wp14:anchorId="295D8E70" wp14:editId="052E30AA">
                          <wp:extent cx="911860" cy="919480"/>
                          <wp:effectExtent l="0" t="0" r="2540" b="0"/>
                          <wp:docPr id="1042" name="Picture 18" descr="Servizio Civile | ASP Paolo Ricci – Azienda pubblica di servizi alla  persona. Servizi riabilitativi, servizi socio sanitari, servizi per  l'infanzia e la famiglia, formazione, progetti e sviluppo, volontariato.  ASP Paolo Ricci">
                            <a:extLst xmlns:a="http://schemas.openxmlformats.org/drawingml/2006/main">
                              <a:ext uri="{FF2B5EF4-FFF2-40B4-BE49-F238E27FC236}">
                                <a16:creationId xmlns:a16="http://schemas.microsoft.com/office/drawing/2014/main" id="{CEE62ABB-F8D9-770E-59B8-6D901C0CB1B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Picture 18" descr="Servizio Civile | ASP Paolo Ricci – Azienda pubblica di servizi alla  persona. Servizi riabilitativi, servizi socio sanitari, servizi per  l'infanzia e la famiglia, formazione, progetti e sviluppo, volontariato.  ASP Paolo Ricci">
                                    <a:extLst>
                                      <a:ext uri="{FF2B5EF4-FFF2-40B4-BE49-F238E27FC236}">
                                        <a16:creationId xmlns:a16="http://schemas.microsoft.com/office/drawing/2014/main" id="{CEE62ABB-F8D9-770E-59B8-6D901C0CB1B7}"/>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1860" cy="919480"/>
                                  </a:xfrm>
                                  <a:prstGeom prst="rect">
                                    <a:avLst/>
                                  </a:prstGeom>
                                  <a:noFill/>
                                </pic:spPr>
                              </pic:pic>
                            </a:graphicData>
                          </a:graphic>
                        </wp:inline>
                      </w:drawing>
                    </w:r>
                  </w:p>
                </w:txbxContent>
              </v:textbox>
            </v:rect>
          </w:pict>
        </mc:Fallback>
      </mc:AlternateContent>
    </w:r>
    <w:r>
      <w:t>FONDAZIONE TOMMASO DE LUCA NEIRO MATTEI</w:t>
    </w:r>
  </w:p>
  <w:p w14:paraId="7C778EB2" w14:textId="0C0ADD1F" w:rsidR="004647F0" w:rsidRDefault="004647F0" w:rsidP="004647F0">
    <w:pPr>
      <w:jc w:val="center"/>
    </w:pPr>
    <w:r>
      <w:t>Via Tommaso De Luca 2</w:t>
    </w:r>
  </w:p>
  <w:p w14:paraId="5F0BC5C6" w14:textId="336805FB" w:rsidR="004647F0" w:rsidRPr="004647F0" w:rsidRDefault="004647F0" w:rsidP="004647F0">
    <w:pPr>
      <w:jc w:val="center"/>
    </w:pPr>
    <w:r>
      <w:t>62024 MATELICA MC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0CF"/>
    <w:rsid w:val="001A38CC"/>
    <w:rsid w:val="002005A4"/>
    <w:rsid w:val="002D0034"/>
    <w:rsid w:val="002E289E"/>
    <w:rsid w:val="004647F0"/>
    <w:rsid w:val="00571E1C"/>
    <w:rsid w:val="008720CF"/>
    <w:rsid w:val="00951D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EB8464"/>
  <w15:chartTrackingRefBased/>
  <w15:docId w15:val="{4C1406EC-F3EE-4F70-80F1-05CDE8EE2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647F0"/>
    <w:pPr>
      <w:autoSpaceDE w:val="0"/>
      <w:autoSpaceDN w:val="0"/>
      <w:adjustRightInd w:val="0"/>
      <w:spacing w:after="0" w:line="240" w:lineRule="auto"/>
    </w:pPr>
    <w:rPr>
      <w:rFonts w:ascii="Amiri" w:hAnsi="Amiri" w:cs="Amiri"/>
      <w:color w:val="000000"/>
      <w:kern w:val="0"/>
      <w:sz w:val="24"/>
      <w:szCs w:val="24"/>
    </w:rPr>
  </w:style>
  <w:style w:type="paragraph" w:styleId="Intestazione">
    <w:name w:val="header"/>
    <w:basedOn w:val="Normale"/>
    <w:link w:val="IntestazioneCarattere"/>
    <w:uiPriority w:val="99"/>
    <w:unhideWhenUsed/>
    <w:rsid w:val="004647F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647F0"/>
  </w:style>
  <w:style w:type="paragraph" w:styleId="Pidipagina">
    <w:name w:val="footer"/>
    <w:basedOn w:val="Normale"/>
    <w:link w:val="PidipaginaCarattere"/>
    <w:uiPriority w:val="99"/>
    <w:unhideWhenUsed/>
    <w:rsid w:val="004647F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647F0"/>
  </w:style>
  <w:style w:type="character" w:styleId="Collegamentoipertestuale">
    <w:name w:val="Hyperlink"/>
    <w:basedOn w:val="Carpredefinitoparagrafo"/>
    <w:uiPriority w:val="99"/>
    <w:unhideWhenUsed/>
    <w:rsid w:val="001A38CC"/>
    <w:rPr>
      <w:color w:val="0563C1" w:themeColor="hyperlink"/>
      <w:u w:val="single"/>
    </w:rPr>
  </w:style>
  <w:style w:type="character" w:styleId="Menzionenonrisolta">
    <w:name w:val="Unresolved Mention"/>
    <w:basedOn w:val="Carpredefinitoparagrafo"/>
    <w:uiPriority w:val="99"/>
    <w:semiHidden/>
    <w:unhideWhenUsed/>
    <w:rsid w:val="001A38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asadiriposomatelica.it/servizio-civil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398</Words>
  <Characters>2269</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5</cp:revision>
  <dcterms:created xsi:type="dcterms:W3CDTF">2025-01-17T09:46:00Z</dcterms:created>
  <dcterms:modified xsi:type="dcterms:W3CDTF">2025-01-17T10:03:00Z</dcterms:modified>
</cp:coreProperties>
</file>